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10220.0" w:type="dxa"/>
        <w:jc w:val="center"/>
        <w:tblLayout w:type="fixed"/>
        <w:tblLook w:val="0400"/>
      </w:tblPr>
      <w:tblGrid>
        <w:gridCol w:w="5240"/>
        <w:gridCol w:w="4980"/>
        <w:tblGridChange w:id="0">
          <w:tblGrid>
            <w:gridCol w:w="5240"/>
            <w:gridCol w:w="4980"/>
          </w:tblGrid>
        </w:tblGridChange>
      </w:tblGrid>
      <w:tr>
        <w:trPr>
          <w:cantSplit w:val="0"/>
          <w:trHeight w:val="1260" w:hRule="atLeast"/>
          <w:tblHeader w:val="0"/>
        </w:trPr>
        <w:tc>
          <w:tcPr/>
          <w:p w:rsidR="00000000" w:rsidDel="00000000" w:rsidP="00000000" w:rsidRDefault="00000000" w:rsidRPr="00000000" w14:paraId="00000002">
            <w:pPr>
              <w:spacing w:after="60" w:before="60" w:line="312"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HSV TRƯỜNG ĐH KINH TẾ TP. HỒ CHÍ MINH</w:t>
            </w:r>
          </w:p>
          <w:p w:rsidR="00000000" w:rsidDel="00000000" w:rsidP="00000000" w:rsidRDefault="00000000" w:rsidRPr="00000000" w14:paraId="00000003">
            <w:pPr>
              <w:spacing w:after="60" w:before="60" w:line="312"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BCH LCH SV KHOA KINH TẾ</w:t>
            </w:r>
          </w:p>
          <w:p w:rsidR="00000000" w:rsidDel="00000000" w:rsidP="00000000" w:rsidRDefault="00000000" w:rsidRPr="00000000" w14:paraId="00000004">
            <w:pPr>
              <w:spacing w:after="60" w:before="60" w:line="312"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p>
        </w:tc>
        <w:tc>
          <w:tcPr/>
          <w:p w:rsidR="00000000" w:rsidDel="00000000" w:rsidP="00000000" w:rsidRDefault="00000000" w:rsidRPr="00000000" w14:paraId="00000005">
            <w:pPr>
              <w:spacing w:after="60" w:before="60" w:line="312" w:lineRule="auto"/>
              <w:jc w:val="center"/>
              <w:rPr>
                <w:rFonts w:ascii="Times New Roman" w:cs="Times New Roman" w:eastAsia="Times New Roman" w:hAnsi="Times New Roman"/>
                <w:b w:val="1"/>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006">
            <w:pPr>
              <w:spacing w:after="60" w:before="60" w:line="312" w:lineRule="auto"/>
              <w:ind w:left="60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Số: …/KH-HSV-KT</w:t>
            </w:r>
          </w:p>
        </w:tc>
        <w:tc>
          <w:tcPr/>
          <w:p w:rsidR="00000000" w:rsidDel="00000000" w:rsidP="00000000" w:rsidRDefault="00000000" w:rsidRPr="00000000" w14:paraId="00000007">
            <w:pPr>
              <w:spacing w:after="60" w:before="60" w:line="312" w:lineRule="auto"/>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TP. Hồ Chí Minh, ngày 15 tháng 8 năm 2023</w:t>
            </w:r>
          </w:p>
        </w:tc>
      </w:tr>
    </w:tbl>
    <w:p w:rsidR="00000000" w:rsidDel="00000000" w:rsidP="00000000" w:rsidRDefault="00000000" w:rsidRPr="00000000" w14:paraId="00000008">
      <w:pPr>
        <w:spacing w:after="60" w:before="60" w:line="312"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KẾ HOẠCH</w:t>
      </w:r>
      <w:r w:rsidDel="00000000" w:rsidR="00000000" w:rsidRPr="00000000">
        <w:rPr>
          <w:rtl w:val="0"/>
        </w:rPr>
      </w:r>
    </w:p>
    <w:p w:rsidR="00000000" w:rsidDel="00000000" w:rsidP="00000000" w:rsidRDefault="00000000" w:rsidRPr="00000000" w14:paraId="0000000A">
      <w:pPr>
        <w:spacing w:after="120" w:before="120" w:line="24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Thực hiện chiến dịch tình nguyện cơ sở giai đoạn 2: </w:t>
      </w:r>
    </w:p>
    <w:p w:rsidR="00000000" w:rsidDel="00000000" w:rsidP="00000000" w:rsidRDefault="00000000" w:rsidRPr="00000000" w14:paraId="0000000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0"/>
          <w:szCs w:val="30"/>
          <w:rtl w:val="0"/>
        </w:rPr>
        <w:t xml:space="preserve">“Trăng trong Trắng”</w:t>
      </w:r>
      <w:r w:rsidDel="00000000" w:rsidR="00000000" w:rsidRPr="00000000">
        <w:rPr>
          <w:rtl w:val="0"/>
        </w:rPr>
      </w:r>
    </w:p>
    <w:p w:rsidR="00000000" w:rsidDel="00000000" w:rsidP="00000000" w:rsidRDefault="00000000" w:rsidRPr="00000000" w14:paraId="0000000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0"/>
          <w:szCs w:val="30"/>
          <w:rtl w:val="0"/>
        </w:rPr>
        <w:t xml:space="preserve"> </w:t>
      </w:r>
      <w:r w:rsidDel="00000000" w:rsidR="00000000" w:rsidRPr="00000000">
        <w:rPr>
          <w:rtl w:val="0"/>
        </w:rPr>
      </w:r>
    </w:p>
    <w:p w:rsidR="00000000" w:rsidDel="00000000" w:rsidP="00000000" w:rsidRDefault="00000000" w:rsidRPr="00000000" w14:paraId="0000000D">
      <w:pPr>
        <w:spacing w:after="120" w:before="120" w:line="240" w:lineRule="auto"/>
        <w:ind w:firstLine="56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I.  MỤC ĐÍCH – Ý NGHĨA </w:t>
      </w:r>
    </w:p>
    <w:p w:rsidR="00000000" w:rsidDel="00000000" w:rsidP="00000000" w:rsidRDefault="00000000" w:rsidRPr="00000000" w14:paraId="0000000E">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 Mục đích – ý nghĩa </w:t>
      </w:r>
      <w:r w:rsidDel="00000000" w:rsidR="00000000" w:rsidRPr="00000000">
        <w:rPr>
          <w:rtl w:val="0"/>
        </w:rPr>
      </w:r>
    </w:p>
    <w:p w:rsidR="00000000" w:rsidDel="00000000" w:rsidP="00000000" w:rsidRDefault="00000000" w:rsidRPr="00000000" w14:paraId="0000000F">
      <w:pPr>
        <w:spacing w:after="120" w:before="120" w:line="240" w:lineRule="auto"/>
        <w:ind w:firstLine="72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rtl w:val="0"/>
        </w:rPr>
        <w:t xml:space="preserve">- Tạo điều kiện cho các bạn sinh viên lớp HR001 tham gia các hoạt động tình nguyện;</w:t>
      </w:r>
      <w:r w:rsidDel="00000000" w:rsidR="00000000" w:rsidRPr="00000000">
        <w:rPr>
          <w:rtl w:val="0"/>
        </w:rPr>
      </w:r>
    </w:p>
    <w:p w:rsidR="00000000" w:rsidDel="00000000" w:rsidP="00000000" w:rsidRDefault="00000000" w:rsidRPr="00000000" w14:paraId="00000010">
      <w:pPr>
        <w:spacing w:after="120" w:before="120" w:line="240" w:lineRule="auto"/>
        <w:ind w:firstLine="72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 Nêu cao tinh thần vì cộng đồng, biết quan tâm tới mọi người xung quanh của các bạn sinh viên đặc biệt là các đối tượng có hoàn cảnh khó khăn;</w:t>
      </w:r>
    </w:p>
    <w:p w:rsidR="00000000" w:rsidDel="00000000" w:rsidP="00000000" w:rsidRDefault="00000000" w:rsidRPr="00000000" w14:paraId="00000011">
      <w:pPr>
        <w:spacing w:after="120" w:before="120" w:line="240" w:lineRule="auto"/>
        <w:ind w:firstLine="72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 Tổ chức hoạt động tình nguyện nhân dịp Tết Trung thu nhằm mang đến cho các trẻ em có hoàn cảnh đặc biệt sự sẻ chia ấm áp trong mùa tết đoàn viên;</w:t>
      </w:r>
    </w:p>
    <w:p w:rsidR="00000000" w:rsidDel="00000000" w:rsidP="00000000" w:rsidRDefault="00000000" w:rsidRPr="00000000" w14:paraId="00000012">
      <w:pPr>
        <w:spacing w:after="120" w:before="120" w:line="240" w:lineRule="auto"/>
        <w:ind w:firstLine="72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 Tạo cơ hội gắn kết các bạn sinh viên trong lớp thông qua chuỗi hoạt động tình nguyện, nâng cao tinh thần đoàn kết trong tập thể lớp.</w:t>
      </w:r>
    </w:p>
    <w:p w:rsidR="00000000" w:rsidDel="00000000" w:rsidP="00000000" w:rsidRDefault="00000000" w:rsidRPr="00000000" w14:paraId="00000013">
      <w:pPr>
        <w:spacing w:after="120" w:before="120" w:line="240" w:lineRule="auto"/>
        <w:ind w:firstLine="56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b w:val="1"/>
          <w:sz w:val="26"/>
          <w:szCs w:val="26"/>
          <w:rtl w:val="0"/>
        </w:rPr>
        <w:t xml:space="preserve">2. Yêu cầu</w:t>
      </w:r>
      <w:r w:rsidDel="00000000" w:rsidR="00000000" w:rsidRPr="00000000">
        <w:rPr>
          <w:rtl w:val="0"/>
        </w:rPr>
      </w:r>
    </w:p>
    <w:p w:rsidR="00000000" w:rsidDel="00000000" w:rsidP="00000000" w:rsidRDefault="00000000" w:rsidRPr="00000000" w14:paraId="00000014">
      <w:pPr>
        <w:spacing w:after="120" w:before="120" w:line="240" w:lineRule="auto"/>
        <w:ind w:firstLine="72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 Đảm bảo chương trình được tổ chức ý nghĩa, thiết thực và thực sự đem đến những giá trị tích cực tới địa phương;</w:t>
      </w:r>
    </w:p>
    <w:p w:rsidR="00000000" w:rsidDel="00000000" w:rsidP="00000000" w:rsidRDefault="00000000" w:rsidRPr="00000000" w14:paraId="00000015">
      <w:pPr>
        <w:spacing w:after="120" w:before="120" w:line="240" w:lineRule="auto"/>
        <w:ind w:firstLine="72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 Đảm bảo các sinh viên tham gia chủ động, tích cực, chấp hành các nội quy được đặt ra trong chương trình;</w:t>
      </w:r>
    </w:p>
    <w:p w:rsidR="00000000" w:rsidDel="00000000" w:rsidP="00000000" w:rsidRDefault="00000000" w:rsidRPr="00000000" w14:paraId="00000016">
      <w:pPr>
        <w:spacing w:after="120" w:before="120" w:line="240" w:lineRule="auto"/>
        <w:ind w:firstLine="709"/>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Đảm bảo chương trình tiết kiệm, bảo vệ môi trường, đảm bảo an toàn cho các chiến sĩ tham gia.</w:t>
      </w:r>
    </w:p>
    <w:p w:rsidR="00000000" w:rsidDel="00000000" w:rsidP="00000000" w:rsidRDefault="00000000" w:rsidRPr="00000000" w14:paraId="00000017">
      <w:pPr>
        <w:spacing w:after="120" w:before="120" w:line="240" w:lineRule="auto"/>
        <w:ind w:firstLine="72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II. THỜI GIAN – ĐỊA ĐIỂM – ĐỐI TƯỢNG</w:t>
      </w:r>
      <w:r w:rsidDel="00000000" w:rsidR="00000000" w:rsidRPr="00000000">
        <w:rPr>
          <w:rtl w:val="0"/>
        </w:rPr>
      </w:r>
    </w:p>
    <w:p w:rsidR="00000000" w:rsidDel="00000000" w:rsidP="00000000" w:rsidRDefault="00000000" w:rsidRPr="00000000" w14:paraId="00000019">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 Thời gian: </w:t>
      </w:r>
      <w:r w:rsidDel="00000000" w:rsidR="00000000" w:rsidRPr="00000000">
        <w:rPr>
          <w:rtl w:val="0"/>
        </w:rPr>
      </w:r>
    </w:p>
    <w:p w:rsidR="00000000" w:rsidDel="00000000" w:rsidP="00000000" w:rsidRDefault="00000000" w:rsidRPr="00000000" w14:paraId="0000001A">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Chặng 1: 27/08/2023 – 16/09/2023;</w:t>
      </w:r>
    </w:p>
    <w:p w:rsidR="00000000" w:rsidDel="00000000" w:rsidP="00000000" w:rsidRDefault="00000000" w:rsidRPr="00000000" w14:paraId="0000001B">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Chặng 2: 17/09/2023.</w:t>
      </w:r>
    </w:p>
    <w:p w:rsidR="00000000" w:rsidDel="00000000" w:rsidP="00000000" w:rsidRDefault="00000000" w:rsidRPr="00000000" w14:paraId="0000001C">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 Địa điểm:</w:t>
      </w:r>
      <w:r w:rsidDel="00000000" w:rsidR="00000000" w:rsidRPr="00000000">
        <w:rPr>
          <w:rtl w:val="0"/>
        </w:rPr>
      </w:r>
    </w:p>
    <w:p w:rsidR="00000000" w:rsidDel="00000000" w:rsidP="00000000" w:rsidRDefault="00000000" w:rsidRPr="00000000" w14:paraId="0000001D">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Chặng 1: Online trên Fanpage Lớp HR001 Khoá 48 Trường Đại học Kinh tế TP. HCM;</w:t>
      </w:r>
    </w:p>
    <w:p w:rsidR="00000000" w:rsidDel="00000000" w:rsidP="00000000" w:rsidRDefault="00000000" w:rsidRPr="00000000" w14:paraId="0000001E">
      <w:pPr>
        <w:spacing w:after="120" w:before="120" w:line="240" w:lineRule="auto"/>
        <w:ind w:firstLine="560"/>
        <w:jc w:val="both"/>
        <w:rPr>
          <w:rFonts w:ascii="Times New Roman" w:cs="Times New Roman" w:eastAsia="Times New Roman" w:hAnsi="Times New Roman"/>
          <w:sz w:val="26"/>
          <w:szCs w:val="26"/>
        </w:rPr>
      </w:pPr>
      <w:bookmarkStart w:colFirst="0" w:colLast="0" w:name="_gjdgxs" w:id="0"/>
      <w:bookmarkEnd w:id="0"/>
      <w:r w:rsidDel="00000000" w:rsidR="00000000" w:rsidRPr="00000000">
        <w:rPr>
          <w:rFonts w:ascii="Times New Roman" w:cs="Times New Roman" w:eastAsia="Times New Roman" w:hAnsi="Times New Roman"/>
          <w:sz w:val="26"/>
          <w:szCs w:val="26"/>
          <w:rtl w:val="0"/>
        </w:rPr>
        <w:t xml:space="preserve">- Chặng 2: Mái ấm 8E đường số 20, phường Bình Hưng Hòa A, quận Bình Tân, TP. HCM.</w:t>
      </w:r>
    </w:p>
    <w:p w:rsidR="00000000" w:rsidDel="00000000" w:rsidP="00000000" w:rsidRDefault="00000000" w:rsidRPr="00000000" w14:paraId="0000001F">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 Đối tượng: </w:t>
      </w:r>
      <w:r w:rsidDel="00000000" w:rsidR="00000000" w:rsidRPr="00000000">
        <w:rPr>
          <w:rFonts w:ascii="Times New Roman" w:cs="Times New Roman" w:eastAsia="Times New Roman" w:hAnsi="Times New Roman"/>
          <w:sz w:val="26"/>
          <w:szCs w:val="26"/>
          <w:rtl w:val="0"/>
        </w:rPr>
        <w:t xml:space="preserve">Tất cả sinh viên Lớp HR001 Khóa 48 Trường Đại học Kinh tế TP. HCM.</w:t>
      </w:r>
    </w:p>
    <w:p w:rsidR="00000000" w:rsidDel="00000000" w:rsidP="00000000" w:rsidRDefault="00000000" w:rsidRPr="00000000" w14:paraId="00000020">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4. Số lượng:</w:t>
      </w:r>
      <w:r w:rsidDel="00000000" w:rsidR="00000000" w:rsidRPr="00000000">
        <w:rPr>
          <w:rFonts w:ascii="Times New Roman" w:cs="Times New Roman" w:eastAsia="Times New Roman" w:hAnsi="Times New Roman"/>
          <w:sz w:val="26"/>
          <w:szCs w:val="26"/>
          <w:rtl w:val="0"/>
        </w:rPr>
        <w:t xml:space="preserve"> 30 - 40 chiến sĩ.</w:t>
      </w:r>
    </w:p>
    <w:p w:rsidR="00000000" w:rsidDel="00000000" w:rsidP="00000000" w:rsidRDefault="00000000" w:rsidRPr="00000000" w14:paraId="00000021">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 Quy mô: </w:t>
      </w:r>
      <w:r w:rsidDel="00000000" w:rsidR="00000000" w:rsidRPr="00000000">
        <w:rPr>
          <w:rFonts w:ascii="Times New Roman" w:cs="Times New Roman" w:eastAsia="Times New Roman" w:hAnsi="Times New Roman"/>
          <w:sz w:val="26"/>
          <w:szCs w:val="26"/>
          <w:rtl w:val="0"/>
        </w:rPr>
        <w:t xml:space="preserve">Chương trình hướng tới quy mô toàn bộ trẻ em tại Mái ấm 8E đường số 20, phường Bình Hưng Hòa A, quận Bình Tân, TP. HCM bao gồm hơn 30 bé đang được cưu mang tại đây.</w:t>
      </w:r>
    </w:p>
    <w:p w:rsidR="00000000" w:rsidDel="00000000" w:rsidP="00000000" w:rsidRDefault="00000000" w:rsidRPr="00000000" w14:paraId="00000022">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III. NỘI DUNG CHI TIẾT</w:t>
      </w:r>
      <w:r w:rsidDel="00000000" w:rsidR="00000000" w:rsidRPr="00000000">
        <w:rPr>
          <w:rtl w:val="0"/>
        </w:rPr>
      </w:r>
    </w:p>
    <w:p w:rsidR="00000000" w:rsidDel="00000000" w:rsidP="00000000" w:rsidRDefault="00000000" w:rsidRPr="00000000" w14:paraId="00000023">
      <w:pPr>
        <w:spacing w:after="120" w:before="120" w:line="240" w:lineRule="auto"/>
        <w:ind w:firstLine="56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1. Ý nghĩa chủ đề</w:t>
      </w:r>
    </w:p>
    <w:p w:rsidR="00000000" w:rsidDel="00000000" w:rsidP="00000000" w:rsidRDefault="00000000" w:rsidRPr="00000000" w14:paraId="00000024">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highlight w:val="white"/>
          <w:rtl w:val="0"/>
        </w:rPr>
        <w:t xml:space="preserve">Chủ đề chuỗi hoạt động chương trình tình nguyện cơ sở giai đoạn 2 là “Trăng trong Trắng” với mong muốn mang lại những giá trị tinh thần tích cực đến các bé đang sinh sống tại mái ấm nhân dịp Trung thu. Lấy ý tưởng từ hình ảnh trăng tròn vành vạnh và sáng trong đặc trưng của dịp Tết đoàn viên, “Trăng trong Trắng” cũng là ngầm ẩn dụ cho hình ảnh các em nhỏ hồn nhiên, tinh khôi và thuần khiết. Thêm vào đó, các chiến sĩ tham gia chiến dịch với mong muốn chung nhằm mang lại cho các bé một bữa ăn ngon miệng và buổi sinh hoạt đáng nhớ.</w:t>
      </w:r>
      <w:r w:rsidDel="00000000" w:rsidR="00000000" w:rsidRPr="00000000">
        <w:rPr>
          <w:rtl w:val="0"/>
        </w:rPr>
      </w:r>
    </w:p>
    <w:p w:rsidR="00000000" w:rsidDel="00000000" w:rsidP="00000000" w:rsidRDefault="00000000" w:rsidRPr="00000000" w14:paraId="00000025">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 Nội dung</w:t>
      </w:r>
      <w:r w:rsidDel="00000000" w:rsidR="00000000" w:rsidRPr="00000000">
        <w:rPr>
          <w:rtl w:val="0"/>
        </w:rPr>
      </w:r>
    </w:p>
    <w:p w:rsidR="00000000" w:rsidDel="00000000" w:rsidP="00000000" w:rsidRDefault="00000000" w:rsidRPr="00000000" w14:paraId="00000026">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tl w:val="0"/>
        </w:rPr>
      </w:r>
    </w:p>
    <w:tbl>
      <w:tblPr>
        <w:tblStyle w:val="Table2"/>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2"/>
        <w:gridCol w:w="1787"/>
        <w:gridCol w:w="6582"/>
        <w:tblGridChange w:id="0">
          <w:tblGrid>
            <w:gridCol w:w="692"/>
            <w:gridCol w:w="1787"/>
            <w:gridCol w:w="6582"/>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27">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STT</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8">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Thời gian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9">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Nội dung</w:t>
            </w: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A">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B">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Chặng 1</w:t>
            </w:r>
            <w:r w:rsidDel="00000000" w:rsidR="00000000" w:rsidRPr="00000000">
              <w:rPr>
                <w:rtl w:val="0"/>
              </w:rPr>
            </w:r>
          </w:p>
          <w:p w:rsidR="00000000" w:rsidDel="00000000" w:rsidP="00000000" w:rsidRDefault="00000000" w:rsidRPr="00000000" w14:paraId="0000002C">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(27/08 – 16/09/2023)</w:t>
            </w:r>
          </w:p>
        </w:tc>
        <w:tc>
          <w:tcPr>
            <w:tcMar>
              <w:top w:w="100.0" w:type="dxa"/>
              <w:left w:w="100.0" w:type="dxa"/>
              <w:bottom w:w="100.0" w:type="dxa"/>
              <w:right w:w="100.0" w:type="dxa"/>
            </w:tcMar>
          </w:tcPr>
          <w:p w:rsidR="00000000" w:rsidDel="00000000" w:rsidP="00000000" w:rsidRDefault="00000000" w:rsidRPr="00000000" w14:paraId="0000002D">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Chặng 1: Hoạt động Gây quỹ </w:t>
            </w:r>
            <w:r w:rsidDel="00000000" w:rsidR="00000000" w:rsidRPr="00000000">
              <w:rPr>
                <w:rtl w:val="0"/>
              </w:rPr>
            </w:r>
          </w:p>
          <w:p w:rsidR="00000000" w:rsidDel="00000000" w:rsidP="00000000" w:rsidRDefault="00000000" w:rsidRPr="00000000" w14:paraId="0000002E">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Thời gian: Từ ngày 24/08/2023 – 16/09/2023;</w:t>
            </w:r>
          </w:p>
          <w:p w:rsidR="00000000" w:rsidDel="00000000" w:rsidP="00000000" w:rsidRDefault="00000000" w:rsidRPr="00000000" w14:paraId="0000002F">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sz w:val="26"/>
                <w:szCs w:val="26"/>
                <w:rtl w:val="0"/>
              </w:rPr>
              <w:t xml:space="preserve">Nội dung: Tổ chức hoạt động gây quỹ nhằm tạo một quỹ từ thiện nhằm đảm bảo chuỗi hoạt động từ thiện được diễn ra thành công và mang lại nhiều ý nghĩa cho Mái ấm;</w:t>
            </w:r>
          </w:p>
          <w:p w:rsidR="00000000" w:rsidDel="00000000" w:rsidP="00000000" w:rsidRDefault="00000000" w:rsidRPr="00000000" w14:paraId="00000030">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Các sản phẩm gây quỹ: Móc khóa, pin cài áo, khẩu trang;</w:t>
            </w:r>
          </w:p>
          <w:p w:rsidR="00000000" w:rsidDel="00000000" w:rsidP="00000000" w:rsidRDefault="00000000" w:rsidRPr="00000000" w14:paraId="00000031">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Hình thức gây quỹ: Mở đơn pre–order trên Fanpage lớp kết hợp nhận tiền quyên góp của các mạnh thường quân;</w:t>
            </w:r>
          </w:p>
          <w:p w:rsidR="00000000" w:rsidDel="00000000" w:rsidP="00000000" w:rsidRDefault="00000000" w:rsidRPr="00000000" w14:paraId="00000032">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Số tiền thu được từ hoạt động gây quỹ sẽ được trích một phần tiền mặt nhằm hỗ trợ mua đồng phục cho các bé và phần còn lại sẽ được quy đổi toàn bộ sang hiện vật để gửi tặng cho đại diện Mái ấm.</w:t>
            </w:r>
          </w:p>
          <w:p w:rsidR="00000000" w:rsidDel="00000000" w:rsidP="00000000" w:rsidRDefault="00000000" w:rsidRPr="00000000" w14:paraId="00000033">
            <w:pPr>
              <w:spacing w:after="120" w:line="240" w:lineRule="auto"/>
              <w:jc w:val="both"/>
              <w:rPr>
                <w:rFonts w:ascii="Times New Roman" w:cs="Times New Roman" w:eastAsia="Times New Roman" w:hAnsi="Times New Roman"/>
                <w:sz w:val="26"/>
                <w:szCs w:val="26"/>
              </w:rPr>
            </w:pPr>
            <w:r w:rsidDel="00000000" w:rsidR="00000000" w:rsidRPr="00000000">
              <w:rPr>
                <w:rtl w:val="0"/>
              </w:rPr>
            </w:r>
          </w:p>
        </w:tc>
      </w:tr>
      <w:tr>
        <w:trPr>
          <w:cantSplit w:val="0"/>
          <w:trHeight w:val="851" w:hRule="atLeast"/>
          <w:tblHeader w:val="0"/>
        </w:trPr>
        <w:tc>
          <w:tcPr>
            <w:tcMar>
              <w:top w:w="100.0" w:type="dxa"/>
              <w:left w:w="100.0" w:type="dxa"/>
              <w:bottom w:w="100.0" w:type="dxa"/>
              <w:right w:w="100.0" w:type="dxa"/>
            </w:tcMar>
          </w:tcPr>
          <w:p w:rsidR="00000000" w:rsidDel="00000000" w:rsidP="00000000" w:rsidRDefault="00000000" w:rsidRPr="00000000" w14:paraId="00000034">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w:t>
            </w: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6"/>
                <w:szCs w:val="26"/>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6">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Chặng 2</w:t>
            </w:r>
            <w:r w:rsidDel="00000000" w:rsidR="00000000" w:rsidRPr="00000000">
              <w:rPr>
                <w:rtl w:val="0"/>
              </w:rPr>
            </w:r>
          </w:p>
          <w:p w:rsidR="00000000" w:rsidDel="00000000" w:rsidP="00000000" w:rsidRDefault="00000000" w:rsidRPr="00000000" w14:paraId="00000037">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(17/09/2023)</w:t>
            </w:r>
          </w:p>
        </w:tc>
        <w:tc>
          <w:tcPr>
            <w:tcMar>
              <w:top w:w="100.0" w:type="dxa"/>
              <w:left w:w="100.0" w:type="dxa"/>
              <w:bottom w:w="100.0" w:type="dxa"/>
              <w:right w:w="100.0" w:type="dxa"/>
            </w:tcMar>
          </w:tcPr>
          <w:p w:rsidR="00000000" w:rsidDel="00000000" w:rsidP="00000000" w:rsidRDefault="00000000" w:rsidRPr="00000000" w14:paraId="00000038">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Chặng 2: Nấu ăn và tổ chức cuộc thi tô màu cho các bé </w:t>
            </w:r>
            <w:r w:rsidDel="00000000" w:rsidR="00000000" w:rsidRPr="00000000">
              <w:rPr>
                <w:rtl w:val="0"/>
              </w:rPr>
            </w:r>
          </w:p>
          <w:p w:rsidR="00000000" w:rsidDel="00000000" w:rsidP="00000000" w:rsidRDefault="00000000" w:rsidRPr="00000000" w14:paraId="00000039">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Thời gian (dự kiến): 17/09/2023;</w:t>
            </w:r>
          </w:p>
          <w:p w:rsidR="00000000" w:rsidDel="00000000" w:rsidP="00000000" w:rsidRDefault="00000000" w:rsidRPr="00000000" w14:paraId="0000003A">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Địa điểm: Mái ấm 8E đường số 20, phường Bình Hưng Hòa A, quận Bình Tân, TP. HCM;</w:t>
            </w:r>
          </w:p>
          <w:p w:rsidR="00000000" w:rsidDel="00000000" w:rsidP="00000000" w:rsidRDefault="00000000" w:rsidRPr="00000000" w14:paraId="0000003B">
            <w:pPr>
              <w:spacing w:after="12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highlight w:val="white"/>
                <w:rtl w:val="0"/>
              </w:rPr>
              <w:t xml:space="preserve">- Nội dung: Nấu ăn tại quán cơm 2000 sau đó mang đến mái ấm cho các bé và tổ chức cuộc thi tô màu sau giờ dùng bữa</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3C">
            <w:pPr>
              <w:spacing w:after="120" w:before="12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D">
            <w:pPr>
              <w:spacing w:after="120" w:before="120" w:line="240" w:lineRule="auto"/>
              <w:jc w:val="both"/>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03E">
      <w:pPr>
        <w:spacing w:after="120" w:before="120" w:line="240" w:lineRule="auto"/>
        <w:ind w:firstLine="56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3. Timeline chặng 2</w:t>
      </w:r>
    </w:p>
    <w:tbl>
      <w:tblPr>
        <w:tblStyle w:val="Table3"/>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5"/>
        <w:gridCol w:w="1500"/>
        <w:gridCol w:w="6195"/>
        <w:tblGridChange w:id="0">
          <w:tblGrid>
            <w:gridCol w:w="1365"/>
            <w:gridCol w:w="1500"/>
            <w:gridCol w:w="6195"/>
          </w:tblGrid>
        </w:tblGridChange>
      </w:tblGrid>
      <w:tr>
        <w:trPr>
          <w:cantSplit w:val="0"/>
          <w:trHeight w:val="315" w:hRule="atLeast"/>
          <w:tblHeader w:val="0"/>
        </w:trPr>
        <w:tc>
          <w:tcPr>
            <w:gridSpan w:val="2"/>
            <w:tcMar>
              <w:top w:w="30.0" w:type="dxa"/>
              <w:left w:w="45.0" w:type="dxa"/>
              <w:bottom w:w="30.0" w:type="dxa"/>
              <w:right w:w="45.0" w:type="dxa"/>
            </w:tcMar>
            <w:vAlign w:val="center"/>
          </w:tcPr>
          <w:p w:rsidR="00000000" w:rsidDel="00000000" w:rsidP="00000000" w:rsidRDefault="00000000" w:rsidRPr="00000000" w14:paraId="0000003F">
            <w:pPr>
              <w:spacing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THỜI GIAN</w:t>
            </w:r>
          </w:p>
        </w:tc>
        <w:tc>
          <w:tcPr>
            <w:vMerge w:val="restart"/>
            <w:tcMar>
              <w:top w:w="30.0" w:type="dxa"/>
              <w:left w:w="45.0" w:type="dxa"/>
              <w:bottom w:w="30.0" w:type="dxa"/>
              <w:right w:w="45.0" w:type="dxa"/>
            </w:tcMar>
            <w:vAlign w:val="center"/>
          </w:tcPr>
          <w:p w:rsidR="00000000" w:rsidDel="00000000" w:rsidP="00000000" w:rsidRDefault="00000000" w:rsidRPr="00000000" w14:paraId="00000041">
            <w:pPr>
              <w:spacing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NỘI DUNG</w:t>
            </w:r>
          </w:p>
        </w:tc>
      </w:tr>
      <w:tr>
        <w:trPr>
          <w:cantSplit w:val="0"/>
          <w:trHeight w:val="315" w:hRule="atLeast"/>
          <w:tblHeader w:val="0"/>
        </w:trPr>
        <w:tc>
          <w:tcPr>
            <w:tcMar>
              <w:top w:w="30.0" w:type="dxa"/>
              <w:left w:w="45.0" w:type="dxa"/>
              <w:bottom w:w="30.0" w:type="dxa"/>
              <w:right w:w="45.0" w:type="dxa"/>
            </w:tcMar>
            <w:vAlign w:val="center"/>
          </w:tcPr>
          <w:p w:rsidR="00000000" w:rsidDel="00000000" w:rsidP="00000000" w:rsidRDefault="00000000" w:rsidRPr="00000000" w14:paraId="00000042">
            <w:pPr>
              <w:spacing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Ngày </w:t>
            </w:r>
          </w:p>
        </w:tc>
        <w:tc>
          <w:tcPr>
            <w:tcMar>
              <w:top w:w="30.0" w:type="dxa"/>
              <w:left w:w="45.0" w:type="dxa"/>
              <w:bottom w:w="30.0" w:type="dxa"/>
              <w:right w:w="45.0" w:type="dxa"/>
            </w:tcMar>
            <w:vAlign w:val="center"/>
          </w:tcPr>
          <w:p w:rsidR="00000000" w:rsidDel="00000000" w:rsidP="00000000" w:rsidRDefault="00000000" w:rsidRPr="00000000" w14:paraId="00000043">
            <w:pPr>
              <w:spacing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Giờ </w:t>
            </w:r>
          </w:p>
        </w:tc>
        <w:tc>
          <w:tcPr>
            <w:vMerge w:val="continue"/>
            <w:tcMar>
              <w:top w:w="30.0" w:type="dxa"/>
              <w:left w:w="45.0" w:type="dxa"/>
              <w:bottom w:w="30.0" w:type="dxa"/>
              <w:right w:w="45.0" w:type="dxa"/>
            </w:tcMar>
            <w:vAlign w:val="center"/>
          </w:tcPr>
          <w:p w:rsidR="00000000" w:rsidDel="00000000" w:rsidP="00000000" w:rsidRDefault="00000000" w:rsidRPr="00000000" w14:paraId="00000044">
            <w:pPr>
              <w:widowControl w:val="0"/>
              <w:rPr>
                <w:rFonts w:ascii="Times New Roman" w:cs="Times New Roman" w:eastAsia="Times New Roman" w:hAnsi="Times New Roman"/>
                <w:b w:val="1"/>
                <w:sz w:val="26"/>
                <w:szCs w:val="26"/>
              </w:rPr>
            </w:pPr>
            <w:r w:rsidDel="00000000" w:rsidR="00000000" w:rsidRPr="00000000">
              <w:rPr>
                <w:rtl w:val="0"/>
              </w:rPr>
            </w:r>
          </w:p>
        </w:tc>
      </w:tr>
      <w:tr>
        <w:trPr>
          <w:cantSplit w:val="0"/>
          <w:trHeight w:val="315" w:hRule="atLeast"/>
          <w:tblHeader w:val="0"/>
        </w:trPr>
        <w:tc>
          <w:tcPr>
            <w:vMerge w:val="restart"/>
            <w:tcMar>
              <w:top w:w="30.0" w:type="dxa"/>
              <w:left w:w="45.0" w:type="dxa"/>
              <w:bottom w:w="30.0" w:type="dxa"/>
              <w:right w:w="45.0" w:type="dxa"/>
            </w:tcMar>
            <w:vAlign w:val="center"/>
          </w:tcPr>
          <w:p w:rsidR="00000000" w:rsidDel="00000000" w:rsidP="00000000" w:rsidRDefault="00000000" w:rsidRPr="00000000" w14:paraId="00000045">
            <w:pPr>
              <w:spacing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17/09/2023</w:t>
            </w:r>
          </w:p>
        </w:tc>
        <w:tc>
          <w:tcPr>
            <w:tcMar>
              <w:top w:w="30.0" w:type="dxa"/>
              <w:left w:w="45.0" w:type="dxa"/>
              <w:bottom w:w="30.0" w:type="dxa"/>
              <w:right w:w="45.0" w:type="dxa"/>
            </w:tcMar>
            <w:vAlign w:val="center"/>
          </w:tcPr>
          <w:p w:rsidR="00000000" w:rsidDel="00000000" w:rsidP="00000000" w:rsidRDefault="00000000" w:rsidRPr="00000000" w14:paraId="00000046">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w:t>
            </w:r>
            <w:r w:rsidDel="00000000" w:rsidR="00000000" w:rsidRPr="00000000">
              <w:rPr>
                <w:rFonts w:ascii="Times New Roman" w:cs="Times New Roman" w:eastAsia="Times New Roman" w:hAnsi="Times New Roman"/>
                <w:sz w:val="26"/>
                <w:szCs w:val="26"/>
                <w:rtl w:val="0"/>
              </w:rPr>
              <w:t xml:space="preserve">h45 - 7h00</w:t>
            </w:r>
          </w:p>
        </w:tc>
        <w:tc>
          <w:tcPr>
            <w:tcMar>
              <w:top w:w="30.0" w:type="dxa"/>
              <w:left w:w="45.0" w:type="dxa"/>
              <w:bottom w:w="30.0" w:type="dxa"/>
              <w:right w:w="45.0" w:type="dxa"/>
            </w:tcMar>
            <w:vAlign w:val="center"/>
          </w:tcPr>
          <w:p w:rsidR="00000000" w:rsidDel="00000000" w:rsidP="00000000" w:rsidRDefault="00000000" w:rsidRPr="00000000" w14:paraId="00000047">
            <w:pPr>
              <w:spacing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Toàn đội tập trung tại cơ sở B và di chuyển sang quán cơm 2000.</w:t>
            </w:r>
          </w:p>
        </w:tc>
      </w:tr>
      <w:tr>
        <w:trPr>
          <w:cantSplit w:val="0"/>
          <w:trHeight w:val="315" w:hRule="atLeast"/>
          <w:tblHeader w:val="0"/>
        </w:trPr>
        <w:tc>
          <w:tcPr>
            <w:vMerge w:val="continue"/>
            <w:tcMar>
              <w:top w:w="30.0" w:type="dxa"/>
              <w:left w:w="45.0" w:type="dxa"/>
              <w:bottom w:w="30.0" w:type="dxa"/>
              <w:right w:w="45.0" w:type="dxa"/>
            </w:tcMar>
            <w:vAlign w:val="center"/>
          </w:tcPr>
          <w:p w:rsidR="00000000" w:rsidDel="00000000" w:rsidP="00000000" w:rsidRDefault="00000000" w:rsidRPr="00000000" w14:paraId="00000048">
            <w:pPr>
              <w:widowControl w:val="0"/>
              <w:rPr>
                <w:rFonts w:ascii="Times New Roman" w:cs="Times New Roman" w:eastAsia="Times New Roman" w:hAnsi="Times New Roman"/>
                <w:sz w:val="26"/>
                <w:szCs w:val="26"/>
              </w:rPr>
            </w:pPr>
            <w:r w:rsidDel="00000000" w:rsidR="00000000" w:rsidRPr="00000000">
              <w:rPr>
                <w:rtl w:val="0"/>
              </w:rPr>
            </w:r>
          </w:p>
        </w:tc>
        <w:tc>
          <w:tcPr>
            <w:tcMar>
              <w:top w:w="30.0" w:type="dxa"/>
              <w:left w:w="45.0" w:type="dxa"/>
              <w:bottom w:w="30.0" w:type="dxa"/>
              <w:right w:w="45.0" w:type="dxa"/>
            </w:tcMar>
            <w:vAlign w:val="center"/>
          </w:tcPr>
          <w:p w:rsidR="00000000" w:rsidDel="00000000" w:rsidP="00000000" w:rsidRDefault="00000000" w:rsidRPr="00000000" w14:paraId="00000049">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7h00 - 10h30</w:t>
            </w:r>
          </w:p>
        </w:tc>
        <w:tc>
          <w:tcPr>
            <w:tcMar>
              <w:top w:w="30.0" w:type="dxa"/>
              <w:left w:w="45.0" w:type="dxa"/>
              <w:bottom w:w="30.0" w:type="dxa"/>
              <w:right w:w="45.0" w:type="dxa"/>
            </w:tcMar>
            <w:vAlign w:val="center"/>
          </w:tcPr>
          <w:p w:rsidR="00000000" w:rsidDel="00000000" w:rsidP="00000000" w:rsidRDefault="00000000" w:rsidRPr="00000000" w14:paraId="0000004A">
            <w:pPr>
              <w:spacing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Sơ chế nguyên liệu và nấu ăn cho các bé. </w:t>
            </w:r>
          </w:p>
        </w:tc>
      </w:tr>
      <w:tr>
        <w:trPr>
          <w:cantSplit w:val="0"/>
          <w:trHeight w:val="315" w:hRule="atLeast"/>
          <w:tblHeader w:val="0"/>
        </w:trPr>
        <w:tc>
          <w:tcPr>
            <w:vMerge w:val="continue"/>
            <w:tcMar>
              <w:top w:w="30.0" w:type="dxa"/>
              <w:left w:w="45.0" w:type="dxa"/>
              <w:bottom w:w="30.0" w:type="dxa"/>
              <w:right w:w="45.0" w:type="dxa"/>
            </w:tcMar>
            <w:vAlign w:val="center"/>
          </w:tcPr>
          <w:p w:rsidR="00000000" w:rsidDel="00000000" w:rsidP="00000000" w:rsidRDefault="00000000" w:rsidRPr="00000000" w14:paraId="0000004B">
            <w:pPr>
              <w:widowControl w:val="0"/>
              <w:rPr>
                <w:rFonts w:ascii="Times New Roman" w:cs="Times New Roman" w:eastAsia="Times New Roman" w:hAnsi="Times New Roman"/>
                <w:sz w:val="26"/>
                <w:szCs w:val="26"/>
              </w:rPr>
            </w:pPr>
            <w:r w:rsidDel="00000000" w:rsidR="00000000" w:rsidRPr="00000000">
              <w:rPr>
                <w:rtl w:val="0"/>
              </w:rPr>
            </w:r>
          </w:p>
        </w:tc>
        <w:tc>
          <w:tcPr>
            <w:tcMar>
              <w:top w:w="30.0" w:type="dxa"/>
              <w:left w:w="45.0" w:type="dxa"/>
              <w:bottom w:w="30.0" w:type="dxa"/>
              <w:right w:w="45.0" w:type="dxa"/>
            </w:tcMar>
            <w:vAlign w:val="center"/>
          </w:tcPr>
          <w:p w:rsidR="00000000" w:rsidDel="00000000" w:rsidP="00000000" w:rsidRDefault="00000000" w:rsidRPr="00000000" w14:paraId="0000004C">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10h30 - 11h</w:t>
            </w:r>
          </w:p>
        </w:tc>
        <w:tc>
          <w:tcPr>
            <w:tcMar>
              <w:top w:w="30.0" w:type="dxa"/>
              <w:left w:w="45.0" w:type="dxa"/>
              <w:bottom w:w="30.0" w:type="dxa"/>
              <w:right w:w="45.0" w:type="dxa"/>
            </w:tcMar>
            <w:vAlign w:val="center"/>
          </w:tcPr>
          <w:p w:rsidR="00000000" w:rsidDel="00000000" w:rsidP="00000000" w:rsidRDefault="00000000" w:rsidRPr="00000000" w14:paraId="0000004D">
            <w:pPr>
              <w:spacing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Đóng gói và vận chuyển đồ ăn cùng các nhu yếu phẩm quyên góp sang mái ấm. </w:t>
            </w:r>
          </w:p>
        </w:tc>
      </w:tr>
      <w:tr>
        <w:trPr>
          <w:cantSplit w:val="0"/>
          <w:trHeight w:val="315" w:hRule="atLeast"/>
          <w:tblHeader w:val="0"/>
        </w:trPr>
        <w:tc>
          <w:tcPr>
            <w:vMerge w:val="continue"/>
            <w:tcMar>
              <w:top w:w="30.0" w:type="dxa"/>
              <w:left w:w="45.0" w:type="dxa"/>
              <w:bottom w:w="30.0" w:type="dxa"/>
              <w:right w:w="45.0" w:type="dxa"/>
            </w:tcMar>
            <w:vAlign w:val="center"/>
          </w:tcPr>
          <w:p w:rsidR="00000000" w:rsidDel="00000000" w:rsidP="00000000" w:rsidRDefault="00000000" w:rsidRPr="00000000" w14:paraId="0000004E">
            <w:pPr>
              <w:widowControl w:val="0"/>
              <w:rPr>
                <w:rFonts w:ascii="Times New Roman" w:cs="Times New Roman" w:eastAsia="Times New Roman" w:hAnsi="Times New Roman"/>
                <w:sz w:val="26"/>
                <w:szCs w:val="26"/>
              </w:rPr>
            </w:pPr>
            <w:r w:rsidDel="00000000" w:rsidR="00000000" w:rsidRPr="00000000">
              <w:rPr>
                <w:rtl w:val="0"/>
              </w:rPr>
            </w:r>
          </w:p>
        </w:tc>
        <w:tc>
          <w:tcPr>
            <w:tcMar>
              <w:top w:w="30.0" w:type="dxa"/>
              <w:left w:w="45.0" w:type="dxa"/>
              <w:bottom w:w="30.0" w:type="dxa"/>
              <w:right w:w="45.0" w:type="dxa"/>
            </w:tcMar>
            <w:vAlign w:val="center"/>
          </w:tcPr>
          <w:p w:rsidR="00000000" w:rsidDel="00000000" w:rsidP="00000000" w:rsidRDefault="00000000" w:rsidRPr="00000000" w14:paraId="0000004F">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11h - 12h</w:t>
            </w:r>
          </w:p>
        </w:tc>
        <w:tc>
          <w:tcPr>
            <w:tcMar>
              <w:top w:w="30.0" w:type="dxa"/>
              <w:left w:w="45.0" w:type="dxa"/>
              <w:bottom w:w="30.0" w:type="dxa"/>
              <w:right w:w="45.0" w:type="dxa"/>
            </w:tcMar>
            <w:vAlign w:val="center"/>
          </w:tcPr>
          <w:p w:rsidR="00000000" w:rsidDel="00000000" w:rsidP="00000000" w:rsidRDefault="00000000" w:rsidRPr="00000000" w14:paraId="00000050">
            <w:pPr>
              <w:spacing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Toàn đội phụ giúp sơ và các anh chị cho các bé ăn và quét dọn mái ấm.</w:t>
            </w:r>
          </w:p>
        </w:tc>
      </w:tr>
      <w:tr>
        <w:trPr>
          <w:cantSplit w:val="0"/>
          <w:trHeight w:val="315" w:hRule="atLeast"/>
          <w:tblHeader w:val="0"/>
        </w:trPr>
        <w:tc>
          <w:tcPr>
            <w:vMerge w:val="continue"/>
            <w:tcMar>
              <w:top w:w="30.0" w:type="dxa"/>
              <w:left w:w="45.0" w:type="dxa"/>
              <w:bottom w:w="30.0" w:type="dxa"/>
              <w:right w:w="45.0" w:type="dxa"/>
            </w:tcMar>
            <w:vAlign w:val="center"/>
          </w:tcPr>
          <w:p w:rsidR="00000000" w:rsidDel="00000000" w:rsidP="00000000" w:rsidRDefault="00000000" w:rsidRPr="00000000" w14:paraId="00000051">
            <w:pPr>
              <w:widowControl w:val="0"/>
              <w:rPr>
                <w:rFonts w:ascii="Times New Roman" w:cs="Times New Roman" w:eastAsia="Times New Roman" w:hAnsi="Times New Roman"/>
                <w:sz w:val="26"/>
                <w:szCs w:val="26"/>
              </w:rPr>
            </w:pPr>
            <w:r w:rsidDel="00000000" w:rsidR="00000000" w:rsidRPr="00000000">
              <w:rPr>
                <w:rtl w:val="0"/>
              </w:rPr>
            </w:r>
          </w:p>
        </w:tc>
        <w:tc>
          <w:tcPr>
            <w:tcMar>
              <w:top w:w="30.0" w:type="dxa"/>
              <w:left w:w="45.0" w:type="dxa"/>
              <w:bottom w:w="30.0" w:type="dxa"/>
              <w:right w:w="45.0" w:type="dxa"/>
            </w:tcMar>
            <w:vAlign w:val="center"/>
          </w:tcPr>
          <w:p w:rsidR="00000000" w:rsidDel="00000000" w:rsidP="00000000" w:rsidRDefault="00000000" w:rsidRPr="00000000" w14:paraId="00000052">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12h - 14h30</w:t>
            </w:r>
          </w:p>
        </w:tc>
        <w:tc>
          <w:tcPr>
            <w:tcMar>
              <w:top w:w="30.0" w:type="dxa"/>
              <w:left w:w="45.0" w:type="dxa"/>
              <w:bottom w:w="30.0" w:type="dxa"/>
              <w:right w:w="45.0" w:type="dxa"/>
            </w:tcMar>
            <w:vAlign w:val="center"/>
          </w:tcPr>
          <w:p w:rsidR="00000000" w:rsidDel="00000000" w:rsidP="00000000" w:rsidRDefault="00000000" w:rsidRPr="00000000" w14:paraId="00000053">
            <w:pPr>
              <w:spacing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Tổ chức cuộc thi tô màu cho các bé cùng tham gia.</w:t>
            </w:r>
          </w:p>
        </w:tc>
      </w:tr>
      <w:tr>
        <w:trPr>
          <w:cantSplit w:val="0"/>
          <w:trHeight w:val="315" w:hRule="atLeast"/>
          <w:tblHeader w:val="0"/>
        </w:trPr>
        <w:tc>
          <w:tcPr>
            <w:vMerge w:val="continue"/>
            <w:tcMar>
              <w:top w:w="30.0" w:type="dxa"/>
              <w:left w:w="45.0" w:type="dxa"/>
              <w:bottom w:w="30.0" w:type="dxa"/>
              <w:right w:w="45.0" w:type="dxa"/>
            </w:tcMar>
            <w:vAlign w:val="center"/>
          </w:tcPr>
          <w:p w:rsidR="00000000" w:rsidDel="00000000" w:rsidP="00000000" w:rsidRDefault="00000000" w:rsidRPr="00000000" w14:paraId="00000054">
            <w:pPr>
              <w:widowControl w:val="0"/>
              <w:rPr>
                <w:rFonts w:ascii="Times New Roman" w:cs="Times New Roman" w:eastAsia="Times New Roman" w:hAnsi="Times New Roman"/>
                <w:sz w:val="26"/>
                <w:szCs w:val="26"/>
              </w:rPr>
            </w:pPr>
            <w:r w:rsidDel="00000000" w:rsidR="00000000" w:rsidRPr="00000000">
              <w:rPr>
                <w:rtl w:val="0"/>
              </w:rPr>
            </w:r>
          </w:p>
        </w:tc>
        <w:tc>
          <w:tcPr>
            <w:tcMar>
              <w:top w:w="30.0" w:type="dxa"/>
              <w:left w:w="45.0" w:type="dxa"/>
              <w:bottom w:w="30.0" w:type="dxa"/>
              <w:right w:w="45.0" w:type="dxa"/>
            </w:tcMar>
            <w:vAlign w:val="center"/>
          </w:tcPr>
          <w:p w:rsidR="00000000" w:rsidDel="00000000" w:rsidP="00000000" w:rsidRDefault="00000000" w:rsidRPr="00000000" w14:paraId="00000055">
            <w:pPr>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14h30</w:t>
            </w:r>
          </w:p>
        </w:tc>
        <w:tc>
          <w:tcPr>
            <w:tcMar>
              <w:top w:w="30.0" w:type="dxa"/>
              <w:left w:w="45.0" w:type="dxa"/>
              <w:bottom w:w="30.0" w:type="dxa"/>
              <w:right w:w="45.0" w:type="dxa"/>
            </w:tcMar>
            <w:vAlign w:val="center"/>
          </w:tcPr>
          <w:p w:rsidR="00000000" w:rsidDel="00000000" w:rsidP="00000000" w:rsidRDefault="00000000" w:rsidRPr="00000000" w14:paraId="00000056">
            <w:pPr>
              <w:spacing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Các chiến sĩ thu dọn đồ đạc và di chuyển về nơi ở của mình, kết thúc một ngày tình nguyện. </w:t>
            </w:r>
          </w:p>
        </w:tc>
      </w:tr>
    </w:tbl>
    <w:p w:rsidR="00000000" w:rsidDel="00000000" w:rsidP="00000000" w:rsidRDefault="00000000" w:rsidRPr="00000000" w14:paraId="00000057">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IV. DỰ TRÙ KINH PHÍ </w:t>
      </w:r>
      <w:r w:rsidDel="00000000" w:rsidR="00000000" w:rsidRPr="00000000">
        <w:rPr>
          <w:rtl w:val="0"/>
        </w:rPr>
      </w:r>
    </w:p>
    <w:p w:rsidR="00000000" w:rsidDel="00000000" w:rsidP="00000000" w:rsidRDefault="00000000" w:rsidRPr="00000000" w14:paraId="00000058">
      <w:pPr>
        <w:spacing w:after="120" w:before="120" w:line="240" w:lineRule="auto"/>
        <w:ind w:firstLine="5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V. PHƯƠNG ÁN THỰC HIỆN</w:t>
      </w:r>
      <w:r w:rsidDel="00000000" w:rsidR="00000000" w:rsidRPr="00000000">
        <w:rPr>
          <w:rtl w:val="0"/>
        </w:rPr>
      </w:r>
    </w:p>
    <w:p w:rsidR="00000000" w:rsidDel="00000000" w:rsidP="00000000" w:rsidRDefault="00000000" w:rsidRPr="00000000" w14:paraId="00000059">
      <w:pPr>
        <w:spacing w:after="120" w:before="120" w:line="240" w:lineRule="auto"/>
        <w:ind w:left="560" w:firstLine="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1. Thành lập ban chỉ đạo:</w:t>
      </w:r>
    </w:p>
    <w:tbl>
      <w:tblPr>
        <w:tblStyle w:val="Table4"/>
        <w:tblW w:w="9060.0" w:type="dxa"/>
        <w:jc w:val="left"/>
        <w:tblLayout w:type="fixed"/>
        <w:tblLook w:val="0400"/>
      </w:tblPr>
      <w:tblGrid>
        <w:gridCol w:w="495"/>
        <w:gridCol w:w="3105"/>
        <w:gridCol w:w="4095"/>
        <w:gridCol w:w="1365"/>
        <w:tblGridChange w:id="0">
          <w:tblGrid>
            <w:gridCol w:w="495"/>
            <w:gridCol w:w="3105"/>
            <w:gridCol w:w="4095"/>
            <w:gridCol w:w="1365"/>
          </w:tblGrid>
        </w:tblGridChange>
      </w:tblGrid>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5A">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w:t>
            </w:r>
          </w:p>
        </w:tc>
        <w:tc>
          <w:tcPr>
            <w:tcMar>
              <w:top w:w="100.0" w:type="dxa"/>
              <w:left w:w="100.0" w:type="dxa"/>
              <w:bottom w:w="100.0" w:type="dxa"/>
              <w:right w:w="100.0" w:type="dxa"/>
            </w:tcMar>
          </w:tcPr>
          <w:p w:rsidR="00000000" w:rsidDel="00000000" w:rsidP="00000000" w:rsidRDefault="00000000" w:rsidRPr="00000000" w14:paraId="0000005B">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Nguyễn Hoàng Yến Linh</w:t>
            </w:r>
          </w:p>
        </w:tc>
        <w:tc>
          <w:tcPr>
            <w:tcMar>
              <w:top w:w="100.0" w:type="dxa"/>
              <w:left w:w="100.0" w:type="dxa"/>
              <w:bottom w:w="100.0" w:type="dxa"/>
              <w:right w:w="100.0" w:type="dxa"/>
            </w:tcMar>
          </w:tcPr>
          <w:p w:rsidR="00000000" w:rsidDel="00000000" w:rsidP="00000000" w:rsidRDefault="00000000" w:rsidRPr="00000000" w14:paraId="0000005C">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Liên chi hội trưởng LCHSV Khoa Kinh tế </w:t>
            </w:r>
          </w:p>
        </w:tc>
        <w:tc>
          <w:tcPr>
            <w:tcMar>
              <w:top w:w="100.0" w:type="dxa"/>
              <w:left w:w="100.0" w:type="dxa"/>
              <w:bottom w:w="100.0" w:type="dxa"/>
              <w:right w:w="100.0" w:type="dxa"/>
            </w:tcMar>
          </w:tcPr>
          <w:p w:rsidR="00000000" w:rsidDel="00000000" w:rsidP="00000000" w:rsidRDefault="00000000" w:rsidRPr="00000000" w14:paraId="0000005D">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Trưởng ban</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5E">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w:t>
            </w:r>
          </w:p>
        </w:tc>
        <w:tc>
          <w:tcPr>
            <w:tcMar>
              <w:top w:w="100.0" w:type="dxa"/>
              <w:left w:w="100.0" w:type="dxa"/>
              <w:bottom w:w="100.0" w:type="dxa"/>
              <w:right w:w="100.0" w:type="dxa"/>
            </w:tcMar>
          </w:tcPr>
          <w:p w:rsidR="00000000" w:rsidDel="00000000" w:rsidP="00000000" w:rsidRDefault="00000000" w:rsidRPr="00000000" w14:paraId="0000005F">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Nguyễn Thị Ngọc Thủy</w:t>
            </w:r>
          </w:p>
        </w:tc>
        <w:tc>
          <w:tcPr>
            <w:tcMar>
              <w:top w:w="100.0" w:type="dxa"/>
              <w:left w:w="100.0" w:type="dxa"/>
              <w:bottom w:w="100.0" w:type="dxa"/>
              <w:right w:w="100.0" w:type="dxa"/>
            </w:tcMar>
          </w:tcPr>
          <w:p w:rsidR="00000000" w:rsidDel="00000000" w:rsidP="00000000" w:rsidRDefault="00000000" w:rsidRPr="00000000" w14:paraId="00000060">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Liên chị hội phó LCHSV Khoa Kinh tế </w:t>
            </w:r>
          </w:p>
        </w:tc>
        <w:tc>
          <w:tcPr>
            <w:tcMar>
              <w:top w:w="100.0" w:type="dxa"/>
              <w:left w:w="100.0" w:type="dxa"/>
              <w:bottom w:w="100.0" w:type="dxa"/>
              <w:right w:w="100.0" w:type="dxa"/>
            </w:tcMar>
          </w:tcPr>
          <w:p w:rsidR="00000000" w:rsidDel="00000000" w:rsidP="00000000" w:rsidRDefault="00000000" w:rsidRPr="00000000" w14:paraId="00000061">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Phó ban</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62">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w:t>
            </w:r>
          </w:p>
        </w:tc>
        <w:tc>
          <w:tcPr>
            <w:tcMar>
              <w:top w:w="100.0" w:type="dxa"/>
              <w:left w:w="100.0" w:type="dxa"/>
              <w:bottom w:w="100.0" w:type="dxa"/>
              <w:right w:w="100.0" w:type="dxa"/>
            </w:tcMar>
          </w:tcPr>
          <w:p w:rsidR="00000000" w:rsidDel="00000000" w:rsidP="00000000" w:rsidRDefault="00000000" w:rsidRPr="00000000" w14:paraId="00000063">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Nguyễn Thị Minh Tâm</w:t>
            </w:r>
          </w:p>
        </w:tc>
        <w:tc>
          <w:tcPr>
            <w:tcMar>
              <w:top w:w="100.0" w:type="dxa"/>
              <w:left w:w="100.0" w:type="dxa"/>
              <w:bottom w:w="100.0" w:type="dxa"/>
              <w:right w:w="100.0" w:type="dxa"/>
            </w:tcMar>
          </w:tcPr>
          <w:p w:rsidR="00000000" w:rsidDel="00000000" w:rsidP="00000000" w:rsidRDefault="00000000" w:rsidRPr="00000000" w14:paraId="00000064">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Liên chi hội phó LCHSV Khoa Kinh tế </w:t>
            </w:r>
          </w:p>
        </w:tc>
        <w:tc>
          <w:tcPr>
            <w:tcMar>
              <w:top w:w="100.0" w:type="dxa"/>
              <w:left w:w="100.0" w:type="dxa"/>
              <w:bottom w:w="100.0" w:type="dxa"/>
              <w:right w:w="100.0" w:type="dxa"/>
            </w:tcMar>
          </w:tcPr>
          <w:p w:rsidR="00000000" w:rsidDel="00000000" w:rsidP="00000000" w:rsidRDefault="00000000" w:rsidRPr="00000000" w14:paraId="00000065">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Phó ban</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66">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w:t>
            </w:r>
          </w:p>
        </w:tc>
        <w:tc>
          <w:tcPr>
            <w:tcMar>
              <w:top w:w="100.0" w:type="dxa"/>
              <w:left w:w="100.0" w:type="dxa"/>
              <w:bottom w:w="100.0" w:type="dxa"/>
              <w:right w:w="100.0" w:type="dxa"/>
            </w:tcMar>
          </w:tcPr>
          <w:p w:rsidR="00000000" w:rsidDel="00000000" w:rsidP="00000000" w:rsidRDefault="00000000" w:rsidRPr="00000000" w14:paraId="00000067">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Nguyễn Thuận Yên Phương</w:t>
            </w:r>
          </w:p>
        </w:tc>
        <w:tc>
          <w:tcPr>
            <w:tcMar>
              <w:top w:w="100.0" w:type="dxa"/>
              <w:left w:w="100.0" w:type="dxa"/>
              <w:bottom w:w="100.0" w:type="dxa"/>
              <w:right w:w="100.0" w:type="dxa"/>
            </w:tcMar>
          </w:tcPr>
          <w:p w:rsidR="00000000" w:rsidDel="00000000" w:rsidP="00000000" w:rsidRDefault="00000000" w:rsidRPr="00000000" w14:paraId="00000068">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UV ban thư ký LCHSV Khoa Kinh tế </w:t>
            </w:r>
          </w:p>
        </w:tc>
        <w:tc>
          <w:tcPr>
            <w:tcMar>
              <w:top w:w="100.0" w:type="dxa"/>
              <w:left w:w="100.0" w:type="dxa"/>
              <w:bottom w:w="100.0" w:type="dxa"/>
              <w:right w:w="100.0" w:type="dxa"/>
            </w:tcMar>
          </w:tcPr>
          <w:p w:rsidR="00000000" w:rsidDel="00000000" w:rsidP="00000000" w:rsidRDefault="00000000" w:rsidRPr="00000000" w14:paraId="00000069">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Thành viên</w:t>
            </w:r>
          </w:p>
        </w:tc>
      </w:tr>
    </w:tbl>
    <w:p w:rsidR="00000000" w:rsidDel="00000000" w:rsidP="00000000" w:rsidRDefault="00000000" w:rsidRPr="00000000" w14:paraId="0000006A">
      <w:pPr>
        <w:spacing w:after="120" w:before="12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B">
      <w:pPr>
        <w:spacing w:after="120" w:before="120" w:line="240" w:lineRule="auto"/>
        <w:ind w:left="56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 Thành lập ban tổ chức:</w:t>
      </w:r>
      <w:r w:rsidDel="00000000" w:rsidR="00000000" w:rsidRPr="00000000">
        <w:rPr>
          <w:rtl w:val="0"/>
        </w:rPr>
      </w:r>
    </w:p>
    <w:tbl>
      <w:tblPr>
        <w:tblStyle w:val="Table5"/>
        <w:tblW w:w="9075.0" w:type="dxa"/>
        <w:jc w:val="left"/>
        <w:tblLayout w:type="fixed"/>
        <w:tblLook w:val="0400"/>
      </w:tblPr>
      <w:tblGrid>
        <w:gridCol w:w="480"/>
        <w:gridCol w:w="2580"/>
        <w:gridCol w:w="3315"/>
        <w:gridCol w:w="2700"/>
        <w:tblGridChange w:id="0">
          <w:tblGrid>
            <w:gridCol w:w="480"/>
            <w:gridCol w:w="2580"/>
            <w:gridCol w:w="3315"/>
            <w:gridCol w:w="2700"/>
          </w:tblGrid>
        </w:tblGridChange>
      </w:tblGrid>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6C">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w:t>
            </w:r>
          </w:p>
        </w:tc>
        <w:tc>
          <w:tcPr>
            <w:tcMar>
              <w:top w:w="100.0" w:type="dxa"/>
              <w:left w:w="100.0" w:type="dxa"/>
              <w:bottom w:w="100.0" w:type="dxa"/>
              <w:right w:w="100.0" w:type="dxa"/>
            </w:tcMar>
          </w:tcPr>
          <w:p w:rsidR="00000000" w:rsidDel="00000000" w:rsidP="00000000" w:rsidRDefault="00000000" w:rsidRPr="00000000" w14:paraId="0000006D">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Hồ Nguyễn Yến Nhi</w:t>
            </w:r>
          </w:p>
        </w:tc>
        <w:tc>
          <w:tcPr>
            <w:tcMar>
              <w:top w:w="100.0" w:type="dxa"/>
              <w:left w:w="100.0" w:type="dxa"/>
              <w:bottom w:w="100.0" w:type="dxa"/>
              <w:right w:w="100.0" w:type="dxa"/>
            </w:tcMar>
          </w:tcPr>
          <w:p w:rsidR="00000000" w:rsidDel="00000000" w:rsidP="00000000" w:rsidRDefault="00000000" w:rsidRPr="00000000" w14:paraId="0000006E">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Bí thư Chi đoàn HR001</w:t>
            </w:r>
          </w:p>
        </w:tc>
        <w:tc>
          <w:tcPr>
            <w:tcMar>
              <w:top w:w="100.0" w:type="dxa"/>
              <w:left w:w="100.0" w:type="dxa"/>
              <w:bottom w:w="100.0" w:type="dxa"/>
              <w:right w:w="100.0" w:type="dxa"/>
            </w:tcMar>
          </w:tcPr>
          <w:p w:rsidR="00000000" w:rsidDel="00000000" w:rsidP="00000000" w:rsidRDefault="00000000" w:rsidRPr="00000000" w14:paraId="0000006F">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Nắm chính chương trình</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70">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w:t>
            </w:r>
          </w:p>
        </w:tc>
        <w:tc>
          <w:tcPr>
            <w:tcMar>
              <w:top w:w="100.0" w:type="dxa"/>
              <w:left w:w="100.0" w:type="dxa"/>
              <w:bottom w:w="100.0" w:type="dxa"/>
              <w:right w:w="100.0" w:type="dxa"/>
            </w:tcMar>
          </w:tcPr>
          <w:p w:rsidR="00000000" w:rsidDel="00000000" w:rsidP="00000000" w:rsidRDefault="00000000" w:rsidRPr="00000000" w14:paraId="00000071">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Đào Nguyễn Phương Thảo</w:t>
            </w:r>
          </w:p>
        </w:tc>
        <w:tc>
          <w:tcPr>
            <w:tcMar>
              <w:top w:w="100.0" w:type="dxa"/>
              <w:left w:w="100.0" w:type="dxa"/>
              <w:bottom w:w="100.0" w:type="dxa"/>
              <w:right w:w="100.0" w:type="dxa"/>
            </w:tcMar>
          </w:tcPr>
          <w:p w:rsidR="00000000" w:rsidDel="00000000" w:rsidP="00000000" w:rsidRDefault="00000000" w:rsidRPr="00000000" w14:paraId="00000072">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Phó bí thư Chi đoàn HR001</w:t>
            </w:r>
          </w:p>
        </w:tc>
        <w:tc>
          <w:tcPr>
            <w:tcMar>
              <w:top w:w="100.0" w:type="dxa"/>
              <w:left w:w="100.0" w:type="dxa"/>
              <w:bottom w:w="100.0" w:type="dxa"/>
              <w:right w:w="100.0" w:type="dxa"/>
            </w:tcMar>
          </w:tcPr>
          <w:p w:rsidR="00000000" w:rsidDel="00000000" w:rsidP="00000000" w:rsidRDefault="00000000" w:rsidRPr="00000000" w14:paraId="00000073">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Nắm phó chương trình </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74">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w:t>
            </w:r>
          </w:p>
        </w:tc>
        <w:tc>
          <w:tcPr>
            <w:tcMar>
              <w:top w:w="100.0" w:type="dxa"/>
              <w:left w:w="100.0" w:type="dxa"/>
              <w:bottom w:w="100.0" w:type="dxa"/>
              <w:right w:w="100.0" w:type="dxa"/>
            </w:tcMar>
          </w:tcPr>
          <w:p w:rsidR="00000000" w:rsidDel="00000000" w:rsidP="00000000" w:rsidRDefault="00000000" w:rsidRPr="00000000" w14:paraId="00000075">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Đ/c Nguyễn Sỹ Đạt</w:t>
            </w:r>
          </w:p>
        </w:tc>
        <w:tc>
          <w:tcPr>
            <w:tcMar>
              <w:top w:w="100.0" w:type="dxa"/>
              <w:left w:w="100.0" w:type="dxa"/>
              <w:bottom w:w="100.0" w:type="dxa"/>
              <w:right w:w="100.0" w:type="dxa"/>
            </w:tcMar>
          </w:tcPr>
          <w:p w:rsidR="00000000" w:rsidDel="00000000" w:rsidP="00000000" w:rsidRDefault="00000000" w:rsidRPr="00000000" w14:paraId="00000076">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UV BCH Chi đoàn HR001</w:t>
            </w:r>
          </w:p>
        </w:tc>
        <w:tc>
          <w:tcPr>
            <w:tcMar>
              <w:top w:w="100.0" w:type="dxa"/>
              <w:left w:w="100.0" w:type="dxa"/>
              <w:bottom w:w="100.0" w:type="dxa"/>
              <w:right w:w="100.0" w:type="dxa"/>
            </w:tcMar>
          </w:tcPr>
          <w:p w:rsidR="00000000" w:rsidDel="00000000" w:rsidP="00000000" w:rsidRDefault="00000000" w:rsidRPr="00000000" w14:paraId="00000077">
            <w:pPr>
              <w:spacing w:after="120" w:before="12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Nắm phó chương trình </w:t>
            </w:r>
          </w:p>
        </w:tc>
      </w:tr>
    </w:tbl>
    <w:p w:rsidR="00000000" w:rsidDel="00000000" w:rsidP="00000000" w:rsidRDefault="00000000" w:rsidRPr="00000000" w14:paraId="00000078">
      <w:pPr>
        <w:spacing w:after="120" w:before="12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Cùng các đồng chí trong Chi đoàn, chi hội lớp HR001 đồng thời là BTC.</w:t>
      </w:r>
      <w:r w:rsidDel="00000000" w:rsidR="00000000" w:rsidRPr="00000000">
        <w:rPr>
          <w:rtl w:val="0"/>
        </w:rPr>
      </w:r>
    </w:p>
    <w:p w:rsidR="00000000" w:rsidDel="00000000" w:rsidP="00000000" w:rsidRDefault="00000000" w:rsidRPr="00000000" w14:paraId="00000079">
      <w:pPr>
        <w:spacing w:after="120" w:before="120" w:line="240" w:lineRule="auto"/>
        <w:ind w:left="56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VI. TIẾN ĐỘ THỰC HIỆN</w:t>
      </w:r>
      <w:r w:rsidDel="00000000" w:rsidR="00000000" w:rsidRPr="00000000">
        <w:rPr>
          <w:rtl w:val="0"/>
        </w:rPr>
      </w:r>
    </w:p>
    <w:tbl>
      <w:tblPr>
        <w:tblStyle w:val="Table6"/>
        <w:tblW w:w="6059.000000000001" w:type="dxa"/>
        <w:jc w:val="left"/>
        <w:tblLayout w:type="fixed"/>
        <w:tblLook w:val="0400"/>
      </w:tblPr>
      <w:tblGrid>
        <w:gridCol w:w="2766"/>
        <w:gridCol w:w="3293"/>
        <w:tblGridChange w:id="0">
          <w:tblGrid>
            <w:gridCol w:w="2766"/>
            <w:gridCol w:w="3293"/>
          </w:tblGrid>
        </w:tblGridChange>
      </w:tblGrid>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7A">
            <w:pPr>
              <w:spacing w:after="120" w:before="120" w:line="240" w:lineRule="auto"/>
              <w:ind w:left="-14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09/08/2023 - 20/08/2023</w:t>
            </w:r>
          </w:p>
        </w:tc>
        <w:tc>
          <w:tcPr>
            <w:tcMar>
              <w:top w:w="100.0" w:type="dxa"/>
              <w:left w:w="100.0" w:type="dxa"/>
              <w:bottom w:w="100.0" w:type="dxa"/>
              <w:right w:w="100.0" w:type="dxa"/>
            </w:tcMar>
          </w:tcPr>
          <w:p w:rsidR="00000000" w:rsidDel="00000000" w:rsidP="00000000" w:rsidRDefault="00000000" w:rsidRPr="00000000" w14:paraId="0000007B">
            <w:pPr>
              <w:spacing w:after="120" w:before="120" w:line="240" w:lineRule="auto"/>
              <w:ind w:left="-1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Lên kế hoạch chương trình;</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7C">
            <w:pPr>
              <w:spacing w:after="120" w:before="120" w:line="240" w:lineRule="auto"/>
              <w:ind w:left="-14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21/08/2023 - 23/08/2023</w:t>
            </w:r>
          </w:p>
        </w:tc>
        <w:tc>
          <w:tcPr>
            <w:tcMar>
              <w:top w:w="100.0" w:type="dxa"/>
              <w:left w:w="100.0" w:type="dxa"/>
              <w:bottom w:w="100.0" w:type="dxa"/>
              <w:right w:w="100.0" w:type="dxa"/>
            </w:tcMar>
          </w:tcPr>
          <w:p w:rsidR="00000000" w:rsidDel="00000000" w:rsidP="00000000" w:rsidRDefault="00000000" w:rsidRPr="00000000" w14:paraId="0000007D">
            <w:pPr>
              <w:spacing w:after="120" w:before="120" w:line="240" w:lineRule="auto"/>
              <w:ind w:left="-1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Xét duyệt kế hoạch;</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7E">
            <w:pPr>
              <w:spacing w:after="120" w:before="120" w:line="240" w:lineRule="auto"/>
              <w:ind w:left="-14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24/08/2023 - 26/08/2023</w:t>
            </w:r>
          </w:p>
        </w:tc>
        <w:tc>
          <w:tcPr>
            <w:tcMar>
              <w:top w:w="100.0" w:type="dxa"/>
              <w:left w:w="100.0" w:type="dxa"/>
              <w:bottom w:w="100.0" w:type="dxa"/>
              <w:right w:w="100.0" w:type="dxa"/>
            </w:tcMar>
          </w:tcPr>
          <w:p w:rsidR="00000000" w:rsidDel="00000000" w:rsidP="00000000" w:rsidRDefault="00000000" w:rsidRPr="00000000" w14:paraId="0000007F">
            <w:pPr>
              <w:spacing w:after="120" w:before="120" w:line="240" w:lineRule="auto"/>
              <w:ind w:left="-1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Công tác chuẩn bị;</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80">
            <w:pPr>
              <w:spacing w:after="120" w:before="120" w:line="240" w:lineRule="auto"/>
              <w:ind w:left="-14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27/08/2023 - 17/09/2023</w:t>
            </w:r>
          </w:p>
        </w:tc>
        <w:tc>
          <w:tcPr>
            <w:tcMar>
              <w:top w:w="100.0" w:type="dxa"/>
              <w:left w:w="100.0" w:type="dxa"/>
              <w:bottom w:w="100.0" w:type="dxa"/>
              <w:right w:w="100.0" w:type="dxa"/>
            </w:tcMar>
          </w:tcPr>
          <w:p w:rsidR="00000000" w:rsidDel="00000000" w:rsidP="00000000" w:rsidRDefault="00000000" w:rsidRPr="00000000" w14:paraId="00000081">
            <w:pPr>
              <w:spacing w:after="120" w:before="120" w:line="240" w:lineRule="auto"/>
              <w:ind w:left="-1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Tổ chức chuỗi chương trình;</w:t>
            </w:r>
          </w:p>
        </w:tc>
      </w:tr>
      <w:tr>
        <w:trPr>
          <w:cantSplit w:val="0"/>
          <w:trHeight w:val="770" w:hRule="atLeast"/>
          <w:tblHeader w:val="0"/>
        </w:trPr>
        <w:tc>
          <w:tcPr>
            <w:tcMar>
              <w:top w:w="100.0" w:type="dxa"/>
              <w:left w:w="100.0" w:type="dxa"/>
              <w:bottom w:w="100.0" w:type="dxa"/>
              <w:right w:w="100.0" w:type="dxa"/>
            </w:tcMar>
          </w:tcPr>
          <w:p w:rsidR="00000000" w:rsidDel="00000000" w:rsidP="00000000" w:rsidRDefault="00000000" w:rsidRPr="00000000" w14:paraId="00000082">
            <w:pPr>
              <w:spacing w:after="120" w:before="120" w:line="240" w:lineRule="auto"/>
              <w:ind w:left="-14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18/09/2023</w:t>
            </w:r>
          </w:p>
        </w:tc>
        <w:tc>
          <w:tcPr>
            <w:tcMar>
              <w:top w:w="100.0" w:type="dxa"/>
              <w:left w:w="100.0" w:type="dxa"/>
              <w:bottom w:w="100.0" w:type="dxa"/>
              <w:right w:w="100.0" w:type="dxa"/>
            </w:tcMar>
          </w:tcPr>
          <w:p w:rsidR="00000000" w:rsidDel="00000000" w:rsidP="00000000" w:rsidRDefault="00000000" w:rsidRPr="00000000" w14:paraId="00000083">
            <w:pPr>
              <w:spacing w:after="120" w:before="120" w:line="240" w:lineRule="auto"/>
              <w:ind w:left="-1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Họp rút kinh nghiệm.</w:t>
            </w:r>
          </w:p>
        </w:tc>
      </w:tr>
    </w:tbl>
    <w:p w:rsidR="00000000" w:rsidDel="00000000" w:rsidP="00000000" w:rsidRDefault="00000000" w:rsidRPr="00000000" w14:paraId="00000084">
      <w:pPr>
        <w:spacing w:after="120" w:before="120" w:line="240" w:lineRule="auto"/>
        <w:jc w:val="both"/>
        <w:rPr>
          <w:rFonts w:ascii="Times New Roman" w:cs="Times New Roman" w:eastAsia="Times New Roman" w:hAnsi="Times New Roman"/>
          <w:b w:val="1"/>
          <w:i w:val="1"/>
          <w:sz w:val="26"/>
          <w:szCs w:val="26"/>
        </w:rPr>
      </w:pPr>
      <w:r w:rsidDel="00000000" w:rsidR="00000000" w:rsidRPr="00000000">
        <w:rPr>
          <w:rFonts w:ascii="Times New Roman" w:cs="Times New Roman" w:eastAsia="Times New Roman" w:hAnsi="Times New Roman"/>
          <w:b w:val="1"/>
          <w:i w:val="1"/>
          <w:sz w:val="26"/>
          <w:szCs w:val="26"/>
          <w:rtl w:val="0"/>
        </w:rPr>
        <w:t xml:space="preserve"> </w:t>
      </w:r>
    </w:p>
    <w:p w:rsidR="00000000" w:rsidDel="00000000" w:rsidP="00000000" w:rsidRDefault="00000000" w:rsidRPr="00000000" w14:paraId="00000085">
      <w:pPr>
        <w:spacing w:line="360" w:lineRule="auto"/>
        <w:rPr>
          <w:rFonts w:ascii="Times New Roman" w:cs="Times New Roman" w:eastAsia="Times New Roman" w:hAnsi="Times New Roman"/>
          <w:sz w:val="26"/>
          <w:szCs w:val="26"/>
        </w:rPr>
      </w:pPr>
      <w:r w:rsidDel="00000000" w:rsidR="00000000" w:rsidRPr="00000000">
        <w:rPr>
          <w:rtl w:val="0"/>
        </w:rPr>
      </w:r>
    </w:p>
    <w:tbl>
      <w:tblPr>
        <w:tblStyle w:val="Table7"/>
        <w:tblW w:w="9495.0" w:type="dxa"/>
        <w:jc w:val="center"/>
        <w:tblLayout w:type="fixed"/>
        <w:tblLook w:val="0400"/>
      </w:tblPr>
      <w:tblGrid>
        <w:gridCol w:w="5160"/>
        <w:gridCol w:w="4335"/>
        <w:tblGridChange w:id="0">
          <w:tblGrid>
            <w:gridCol w:w="5160"/>
            <w:gridCol w:w="4335"/>
          </w:tblGrid>
        </w:tblGridChange>
      </w:tblGrid>
      <w:tr>
        <w:trPr>
          <w:cantSplit w:val="0"/>
          <w:trHeight w:val="3720" w:hRule="atLeast"/>
          <w:tblHeader w:val="0"/>
        </w:trPr>
        <w:tc>
          <w:tcPr>
            <w:tcMar>
              <w:top w:w="0.0" w:type="dxa"/>
              <w:left w:w="108.0" w:type="dxa"/>
              <w:bottom w:w="0.0" w:type="dxa"/>
              <w:right w:w="108.0" w:type="dxa"/>
            </w:tcMar>
          </w:tcPr>
          <w:p w:rsidR="00000000" w:rsidDel="00000000" w:rsidP="00000000" w:rsidRDefault="00000000" w:rsidRPr="00000000" w14:paraId="00000086">
            <w:pPr>
              <w:spacing w:after="120" w:before="120" w:line="36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Ý KIẾN CỦA BCH KHOA KINH TẾ</w:t>
            </w:r>
          </w:p>
          <w:p w:rsidR="00000000" w:rsidDel="00000000" w:rsidP="00000000" w:rsidRDefault="00000000" w:rsidRPr="00000000" w14:paraId="00000087">
            <w:pPr>
              <w:spacing w:after="120" w:before="120" w:line="360" w:lineRule="auto"/>
              <w:jc w:val="center"/>
              <w:rPr>
                <w:rFonts w:ascii="Times New Roman" w:cs="Times New Roman" w:eastAsia="Times New Roman" w:hAnsi="Times New Roman"/>
                <w:sz w:val="26"/>
                <w:szCs w:val="26"/>
              </w:rPr>
            </w:pPr>
            <w:r w:rsidDel="00000000" w:rsidR="00000000" w:rsidRPr="00000000">
              <w:rPr>
                <w:rtl w:val="0"/>
              </w:rPr>
            </w:r>
          </w:p>
        </w:tc>
        <w:tc>
          <w:tcPr>
            <w:shd w:fill="ffffff" w:val="clear"/>
            <w:tcMar>
              <w:top w:w="0.0" w:type="dxa"/>
              <w:left w:w="108.0" w:type="dxa"/>
              <w:bottom w:w="0.0" w:type="dxa"/>
              <w:right w:w="108.0" w:type="dxa"/>
            </w:tcMar>
          </w:tcPr>
          <w:p w:rsidR="00000000" w:rsidDel="00000000" w:rsidP="00000000" w:rsidRDefault="00000000" w:rsidRPr="00000000" w14:paraId="00000088">
            <w:pPr>
              <w:spacing w:after="120" w:before="120" w:line="36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TM. BCH HR001</w:t>
            </w:r>
            <w:r w:rsidDel="00000000" w:rsidR="00000000" w:rsidRPr="00000000">
              <w:rPr>
                <w:rtl w:val="0"/>
              </w:rPr>
            </w:r>
          </w:p>
          <w:p w:rsidR="00000000" w:rsidDel="00000000" w:rsidP="00000000" w:rsidRDefault="00000000" w:rsidRPr="00000000" w14:paraId="00000089">
            <w:pPr>
              <w:spacing w:after="240" w:line="36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Trưởng BTC</w:t>
              <w:br w:type="textWrapping"/>
              <w:t xml:space="preserve"> </w:t>
            </w:r>
          </w:p>
          <w:p w:rsidR="00000000" w:rsidDel="00000000" w:rsidP="00000000" w:rsidRDefault="00000000" w:rsidRPr="00000000" w14:paraId="0000008A">
            <w:pPr>
              <w:spacing w:after="240" w:line="36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B">
            <w:pPr>
              <w:spacing w:after="120" w:before="120" w:line="36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Hồ Nguyễn Yến Nhi</w:t>
            </w:r>
            <w:r w:rsidDel="00000000" w:rsidR="00000000" w:rsidRPr="00000000">
              <w:rPr>
                <w:rtl w:val="0"/>
              </w:rPr>
            </w:r>
          </w:p>
        </w:tc>
      </w:tr>
      <w:tr>
        <w:trPr>
          <w:cantSplit w:val="0"/>
          <w:trHeight w:val="3118" w:hRule="atLeast"/>
          <w:tblHeader w:val="0"/>
        </w:trPr>
        <w:tc>
          <w:tcPr>
            <w:gridSpan w:val="2"/>
            <w:tcMar>
              <w:top w:w="0.0" w:type="dxa"/>
              <w:left w:w="108.0" w:type="dxa"/>
              <w:bottom w:w="0.0" w:type="dxa"/>
              <w:right w:w="108.0" w:type="dxa"/>
            </w:tcMar>
          </w:tcPr>
          <w:p w:rsidR="00000000" w:rsidDel="00000000" w:rsidP="00000000" w:rsidRDefault="00000000" w:rsidRPr="00000000" w14:paraId="0000008C">
            <w:pPr>
              <w:spacing w:after="120" w:before="120" w:line="36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Ý KIẾN CỦA CHI ỦY - BCN KHOA</w:t>
            </w:r>
            <w:r w:rsidDel="00000000" w:rsidR="00000000" w:rsidRPr="00000000">
              <w:rPr>
                <w:rtl w:val="0"/>
              </w:rPr>
            </w:r>
          </w:p>
        </w:tc>
      </w:tr>
    </w:tbl>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Nơi nhận:</w:t>
      </w: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Đoàn TN – Hội SV trường;</w:t>
      </w:r>
      <w:r w:rsidDel="00000000" w:rsidR="00000000" w:rsidRPr="00000000">
        <w:rPr>
          <w:rtl w:val="0"/>
        </w:rPr>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Chi ủy – BCN khoa Kinh tế;</w:t>
      </w:r>
      <w:r w:rsidDel="00000000" w:rsidR="00000000" w:rsidRPr="00000000">
        <w:rPr>
          <w:rtl w:val="0"/>
        </w:rPr>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LCH SV khoa Kinh tế;</w:t>
      </w: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Lưu VP.</w:t>
      </w:r>
      <w:r w:rsidDel="00000000" w:rsidR="00000000" w:rsidRPr="00000000">
        <w:rPr>
          <w:rtl w:val="0"/>
        </w:rPr>
      </w:r>
    </w:p>
    <w:p w:rsidR="00000000" w:rsidDel="00000000" w:rsidP="00000000" w:rsidRDefault="00000000" w:rsidRPr="00000000" w14:paraId="00000093">
      <w:pPr>
        <w:spacing w:after="120" w:before="120" w:line="360" w:lineRule="auto"/>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b w:val="1"/>
          <w:i w:val="1"/>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